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before="120" w:after="120"/>
        <w:jc w:val="center"/>
        <w:rPr>
          <w:rFonts w:cs="Arial"/>
          <w:b/>
          <w:b/>
          <w:bCs/>
          <w:szCs w:val="24"/>
        </w:rPr>
      </w:pPr>
      <w:r>
        <w:rPr>
          <w:rFonts w:cs="Arial"/>
          <w:b/>
          <w:bCs/>
          <w:szCs w:val="24"/>
        </w:rPr>
      </w:r>
    </w:p>
    <w:p>
      <w:pPr>
        <w:pStyle w:val="NoSpacing"/>
        <w:jc w:val="center"/>
        <w:rPr>
          <w:rFonts w:cs="Arial"/>
          <w:b/>
          <w:b/>
          <w:bCs/>
          <w:szCs w:val="24"/>
        </w:rPr>
      </w:pPr>
      <w:r>
        <w:rPr>
          <w:rFonts w:cs="Arial"/>
          <w:b/>
          <w:bCs/>
          <w:szCs w:val="24"/>
        </w:rPr>
      </w:r>
    </w:p>
    <w:p>
      <w:pPr>
        <w:pStyle w:val="NoSpacing"/>
        <w:jc w:val="center"/>
        <w:rPr>
          <w:rFonts w:cs="Arial"/>
          <w:b/>
          <w:b/>
          <w:bCs/>
          <w:szCs w:val="24"/>
        </w:rPr>
      </w:pPr>
      <w:r>
        <w:rPr>
          <w:rFonts w:cs="Arial"/>
          <w:b/>
          <w:bCs/>
          <w:szCs w:val="24"/>
        </w:rPr>
        <w:t>DE VIERDE ZONDAG VAN ADVENT</w:t>
      </w:r>
    </w:p>
    <w:p>
      <w:pPr>
        <w:pStyle w:val="NoSpacing"/>
        <w:jc w:val="center"/>
        <w:rPr>
          <w:rFonts w:cs="Arial"/>
          <w:b/>
          <w:b/>
          <w:bCs/>
          <w:szCs w:val="24"/>
        </w:rPr>
      </w:pPr>
      <w:r>
        <w:rPr>
          <w:rFonts w:cs="Arial"/>
          <w:b/>
          <w:bCs/>
          <w:szCs w:val="24"/>
        </w:rPr>
      </w:r>
    </w:p>
    <w:p>
      <w:pPr>
        <w:pStyle w:val="NoSpacing"/>
        <w:jc w:val="center"/>
        <w:rPr>
          <w:rFonts w:cs="Arial"/>
          <w:b/>
          <w:b/>
          <w:bCs/>
          <w:szCs w:val="24"/>
        </w:rPr>
      </w:pPr>
      <w:r>
        <w:rPr/>
        <w:drawing>
          <wp:inline distT="0" distB="0" distL="0" distR="0">
            <wp:extent cx="3192780" cy="3130550"/>
            <wp:effectExtent l="0" t="0" r="0" b="0"/>
            <wp:docPr id="1" name="Afbeelding 1" descr="Maria en Elisabe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Maria en Elisabeth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Zondag 22 december 2024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in De Fontein</w:t>
      </w:r>
    </w:p>
    <w:p>
      <w:pPr>
        <w:pStyle w:val="NoSpacing"/>
        <w:jc w:val="center"/>
        <w:rPr>
          <w:rFonts w:cs="Arial"/>
          <w:b/>
          <w:b/>
          <w:bCs/>
          <w:szCs w:val="24"/>
        </w:rPr>
      </w:pPr>
      <w:r>
        <w:rPr>
          <w:rFonts w:cs="Arial"/>
          <w:b/>
          <w:bCs/>
          <w:szCs w:val="24"/>
        </w:rPr>
      </w:r>
    </w:p>
    <w:p>
      <w:pPr>
        <w:pStyle w:val="NoSpacing"/>
        <w:jc w:val="center"/>
        <w:rPr>
          <w:rFonts w:cs="Arial"/>
          <w:b/>
          <w:b/>
          <w:bCs/>
          <w:szCs w:val="24"/>
        </w:rPr>
      </w:pPr>
      <w:r>
        <w:rPr>
          <w:rFonts w:cs="Arial"/>
          <w:b/>
          <w:bCs/>
          <w:szCs w:val="24"/>
        </w:rPr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  <w:t>OM TE BEGINNEN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  <w:t>Orgelspel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  <w:t>Woord van welkom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  <w:t>De tafelkaarsen worden aangestoken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  <w:t>Moment van stilte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spacing w:val="-2"/>
          <w:sz w:val="24"/>
          <w:szCs w:val="24"/>
        </w:rPr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  <w:t xml:space="preserve">Openingslied: </w:t>
      </w:r>
      <w:r>
        <w:rPr>
          <w:rFonts w:cs="Arial" w:ascii="Arial" w:hAnsi="Arial"/>
          <w:spacing w:val="-2"/>
          <w:sz w:val="24"/>
          <w:szCs w:val="24"/>
        </w:rPr>
        <w:t>Kom tot ons</w:t>
      </w:r>
      <w:r>
        <w:rPr>
          <w:rFonts w:cs="Arial" w:ascii="Arial" w:hAnsi="Arial"/>
          <w:b/>
          <w:bCs/>
          <w:spacing w:val="-2"/>
          <w:sz w:val="24"/>
          <w:szCs w:val="24"/>
        </w:rPr>
        <w:t xml:space="preserve"> </w:t>
      </w:r>
      <w:r>
        <w:rPr>
          <w:rFonts w:cs="Arial" w:ascii="Arial" w:hAnsi="Arial"/>
          <w:spacing w:val="-2"/>
          <w:sz w:val="24"/>
          <w:szCs w:val="24"/>
        </w:rPr>
        <w:t>LB 437:1,2,3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spacing w:val="-2"/>
          <w:sz w:val="24"/>
          <w:szCs w:val="24"/>
        </w:rPr>
        <w:t xml:space="preserve"> 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  <w:t>Groet en bemoediging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spacing w:val="-2"/>
          <w:sz w:val="24"/>
          <w:szCs w:val="24"/>
        </w:rPr>
        <w:t>v : De Eeuwige zal bij je zijn!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  <w:t>a:  De Eeuwige zal je bewaren!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spacing w:val="-2"/>
          <w:sz w:val="24"/>
          <w:szCs w:val="24"/>
        </w:rPr>
        <w:t>v:  Onze hulp is de naam van de Heer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  <w:t>a:  Die hemel en aarde gemaakt heeft.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spacing w:val="-2"/>
          <w:sz w:val="24"/>
          <w:szCs w:val="24"/>
        </w:rPr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  <w:t>Drempelgebed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spacing w:val="-2"/>
          <w:sz w:val="24"/>
          <w:szCs w:val="24"/>
        </w:rPr>
        <w:t xml:space="preserve">v: 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Wij wachten op U, o God,</w:t>
      </w:r>
    </w:p>
    <w:p>
      <w:pPr>
        <w:pStyle w:val="Normal"/>
        <w:widowControl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op uw komst, op U zelf,</w:t>
      </w:r>
    </w:p>
    <w:p>
      <w:pPr>
        <w:pStyle w:val="Normal"/>
        <w:widowControl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op uw licht dat verheldering brengt,</w:t>
      </w:r>
    </w:p>
    <w:p>
      <w:pPr>
        <w:pStyle w:val="Normal"/>
        <w:widowControl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op uw kracht die alles verandert.</w:t>
      </w:r>
    </w:p>
    <w:p>
      <w:pPr>
        <w:pStyle w:val="Normal"/>
        <w:widowControl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a:  Open onze oren</w:t>
      </w:r>
    </w:p>
    <w:p>
      <w:pPr>
        <w:pStyle w:val="Normal"/>
        <w:widowControl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    </w:t>
      </w:r>
      <w:r>
        <w:rPr>
          <w:rFonts w:cs="Arial" w:ascii="Arial" w:hAnsi="Arial"/>
          <w:b/>
          <w:bCs/>
          <w:sz w:val="24"/>
          <w:szCs w:val="24"/>
        </w:rPr>
        <w:t>voor uw woorden van hoop;</w:t>
      </w:r>
    </w:p>
    <w:p>
      <w:pPr>
        <w:pStyle w:val="Normal"/>
        <w:widowControl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    </w:t>
      </w:r>
      <w:r>
        <w:rPr>
          <w:rFonts w:cs="Arial" w:ascii="Arial" w:hAnsi="Arial"/>
          <w:b/>
          <w:bCs/>
          <w:sz w:val="24"/>
          <w:szCs w:val="24"/>
        </w:rPr>
        <w:t>open onze ogen</w:t>
      </w:r>
    </w:p>
    <w:p>
      <w:pPr>
        <w:pStyle w:val="Normal"/>
        <w:widowControl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    </w:t>
      </w:r>
      <w:r>
        <w:rPr>
          <w:rFonts w:cs="Arial" w:ascii="Arial" w:hAnsi="Arial"/>
          <w:b/>
          <w:bCs/>
          <w:sz w:val="24"/>
          <w:szCs w:val="24"/>
        </w:rPr>
        <w:t>voor uw wegen van heil;</w:t>
      </w:r>
    </w:p>
    <w:p>
      <w:pPr>
        <w:pStyle w:val="Normal"/>
        <w:widowControl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    </w:t>
      </w:r>
      <w:r>
        <w:rPr>
          <w:rFonts w:cs="Arial" w:ascii="Arial" w:hAnsi="Arial"/>
          <w:b/>
          <w:bCs/>
          <w:sz w:val="24"/>
          <w:szCs w:val="24"/>
        </w:rPr>
        <w:t>open onze harten</w:t>
      </w:r>
    </w:p>
    <w:p>
      <w:pPr>
        <w:pStyle w:val="Normal"/>
        <w:widowControl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    </w:t>
      </w:r>
      <w:r>
        <w:rPr>
          <w:rFonts w:cs="Arial" w:ascii="Arial" w:hAnsi="Arial"/>
          <w:b/>
          <w:bCs/>
          <w:sz w:val="24"/>
          <w:szCs w:val="24"/>
        </w:rPr>
        <w:t>voor het geheim van uw liefde.</w:t>
      </w:r>
    </w:p>
    <w:p>
      <w:pPr>
        <w:pStyle w:val="Normal"/>
        <w:widowControl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    </w:t>
      </w:r>
      <w:r>
        <w:rPr>
          <w:rFonts w:cs="Arial" w:ascii="Arial" w:hAnsi="Arial"/>
          <w:b/>
          <w:bCs/>
          <w:sz w:val="24"/>
          <w:szCs w:val="24"/>
        </w:rPr>
        <w:t>Amen.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  <w:t xml:space="preserve">Lied: </w:t>
      </w:r>
      <w:r>
        <w:rPr>
          <w:rFonts w:cs="Arial" w:ascii="Arial" w:hAnsi="Arial"/>
          <w:spacing w:val="-2"/>
          <w:sz w:val="24"/>
          <w:szCs w:val="24"/>
        </w:rPr>
        <w:t>LB 437:4,5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spacing w:val="-2"/>
          <w:sz w:val="24"/>
          <w:szCs w:val="24"/>
        </w:rPr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  <w:t xml:space="preserve">Kyriegebed 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  <w:t xml:space="preserve">Lied: </w:t>
      </w:r>
      <w:r>
        <w:rPr>
          <w:rFonts w:cs="Arial" w:ascii="Arial" w:hAnsi="Arial"/>
          <w:spacing w:val="-2"/>
          <w:sz w:val="24"/>
          <w:szCs w:val="24"/>
        </w:rPr>
        <w:t>Licht in onze ogen</w:t>
      </w:r>
      <w:r>
        <w:rPr>
          <w:rFonts w:cs="Arial" w:ascii="Arial" w:hAnsi="Arial"/>
          <w:b/>
          <w:bCs/>
          <w:spacing w:val="-2"/>
          <w:sz w:val="24"/>
          <w:szCs w:val="24"/>
        </w:rPr>
        <w:t xml:space="preserve"> </w:t>
      </w:r>
      <w:r>
        <w:rPr>
          <w:rFonts w:cs="Arial" w:ascii="Arial" w:hAnsi="Arial"/>
          <w:spacing w:val="-2"/>
          <w:sz w:val="24"/>
          <w:szCs w:val="24"/>
        </w:rPr>
        <w:t>LB 463:1,5,6,7,8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spacing w:val="-2"/>
          <w:sz w:val="24"/>
          <w:szCs w:val="24"/>
        </w:rPr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  <w:t>De vierde adventskaars wordt aangestoken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  <w:t>RONDOM HET WOORD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  <w:t>Gebed van de zondag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spacing w:val="-2"/>
          <w:sz w:val="24"/>
          <w:szCs w:val="24"/>
        </w:rPr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  <w:t xml:space="preserve">Profetenlezing: </w:t>
      </w:r>
      <w:r>
        <w:rPr>
          <w:rFonts w:cs="Arial" w:ascii="Arial" w:hAnsi="Arial"/>
          <w:spacing w:val="-2"/>
          <w:sz w:val="24"/>
          <w:szCs w:val="24"/>
        </w:rPr>
        <w:t>Micha 5, 1-4a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spacing w:val="-2"/>
          <w:sz w:val="24"/>
          <w:szCs w:val="24"/>
        </w:rPr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  <w:t xml:space="preserve">Lied: </w:t>
      </w:r>
      <w:r>
        <w:rPr>
          <w:rFonts w:cs="Arial" w:ascii="Arial" w:hAnsi="Arial"/>
          <w:spacing w:val="-2"/>
          <w:sz w:val="24"/>
          <w:szCs w:val="24"/>
        </w:rPr>
        <w:t>Bethlehem, o uitverkoren</w:t>
      </w:r>
      <w:r>
        <w:rPr>
          <w:rFonts w:cs="Arial" w:ascii="Arial" w:hAnsi="Arial"/>
          <w:b/>
          <w:bCs/>
          <w:spacing w:val="-2"/>
          <w:sz w:val="24"/>
          <w:szCs w:val="24"/>
        </w:rPr>
        <w:t xml:space="preserve"> </w:t>
      </w:r>
      <w:r>
        <w:rPr>
          <w:rFonts w:cs="Arial" w:ascii="Arial" w:hAnsi="Arial"/>
          <w:spacing w:val="-2"/>
          <w:sz w:val="24"/>
          <w:szCs w:val="24"/>
        </w:rPr>
        <w:t>LB</w:t>
      </w:r>
      <w:r>
        <w:rPr>
          <w:rFonts w:cs="Arial" w:ascii="Arial" w:hAnsi="Arial"/>
          <w:b/>
          <w:bCs/>
          <w:spacing w:val="-2"/>
          <w:sz w:val="24"/>
          <w:szCs w:val="24"/>
        </w:rPr>
        <w:t xml:space="preserve"> </w:t>
      </w:r>
      <w:r>
        <w:rPr>
          <w:rFonts w:cs="Arial" w:ascii="Arial" w:hAnsi="Arial"/>
          <w:spacing w:val="-2"/>
          <w:sz w:val="24"/>
          <w:szCs w:val="24"/>
        </w:rPr>
        <w:t>498:1,3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  <w:t xml:space="preserve">Evangelielezing: </w:t>
      </w:r>
      <w:r>
        <w:rPr>
          <w:rFonts w:cs="Arial" w:ascii="Arial" w:hAnsi="Arial"/>
          <w:spacing w:val="-2"/>
          <w:sz w:val="24"/>
          <w:szCs w:val="24"/>
        </w:rPr>
        <w:t>Lucas 1, 39-56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  <w:t xml:space="preserve">Lied: </w:t>
      </w:r>
      <w:r>
        <w:rPr>
          <w:rFonts w:cs="Arial" w:ascii="Arial" w:hAnsi="Arial"/>
          <w:spacing w:val="-2"/>
          <w:sz w:val="24"/>
          <w:szCs w:val="24"/>
        </w:rPr>
        <w:t>Een engel spreekt</w:t>
      </w:r>
      <w:r>
        <w:rPr>
          <w:rFonts w:cs="Arial" w:ascii="Arial" w:hAnsi="Arial"/>
          <w:b/>
          <w:bCs/>
          <w:spacing w:val="-2"/>
          <w:sz w:val="24"/>
          <w:szCs w:val="24"/>
        </w:rPr>
        <w:t xml:space="preserve"> </w:t>
      </w:r>
      <w:r>
        <w:rPr>
          <w:rFonts w:cs="Arial" w:ascii="Arial" w:hAnsi="Arial"/>
          <w:spacing w:val="-2"/>
          <w:sz w:val="24"/>
          <w:szCs w:val="24"/>
        </w:rPr>
        <w:t>LB 464: 2,4,5,6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  <w:t>Overweging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  <w:t>Orgelspel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  <w:t xml:space="preserve">Lied: </w:t>
      </w:r>
      <w:r>
        <w:rPr>
          <w:rFonts w:cs="Arial" w:ascii="Arial" w:hAnsi="Arial"/>
          <w:spacing w:val="-2"/>
          <w:sz w:val="24"/>
          <w:szCs w:val="24"/>
        </w:rPr>
        <w:t>LB 157a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  <w:t>RONDOM DE TAFEL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spacing w:val="-2"/>
          <w:sz w:val="24"/>
          <w:szCs w:val="24"/>
        </w:rPr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  <w:t xml:space="preserve">Voorbeden met acclamatie </w:t>
      </w:r>
      <w:r>
        <w:rPr>
          <w:rFonts w:cs="Arial" w:ascii="Arial" w:hAnsi="Arial"/>
          <w:spacing w:val="-2"/>
          <w:sz w:val="24"/>
          <w:szCs w:val="24"/>
        </w:rPr>
        <w:t>LB</w:t>
      </w:r>
      <w:r>
        <w:rPr>
          <w:rFonts w:cs="Arial" w:ascii="Arial" w:hAnsi="Arial"/>
          <w:b/>
          <w:bCs/>
          <w:spacing w:val="-2"/>
          <w:sz w:val="24"/>
          <w:szCs w:val="24"/>
        </w:rPr>
        <w:t xml:space="preserve"> </w:t>
      </w:r>
      <w:r>
        <w:rPr>
          <w:rFonts w:cs="Arial" w:ascii="Arial" w:hAnsi="Arial"/>
          <w:spacing w:val="-2"/>
          <w:sz w:val="24"/>
          <w:szCs w:val="24"/>
        </w:rPr>
        <w:t>368b</w:t>
      </w:r>
    </w:p>
    <w:p>
      <w:pPr>
        <w:pStyle w:val="Normal"/>
        <w:widowControl/>
        <w:rPr>
          <w:rFonts w:ascii="Arial" w:hAnsi="Arial" w:eastAsia="Calibri" w:cs="Times New Roman"/>
          <w:sz w:val="20"/>
          <w:szCs w:val="20"/>
          <w:lang w:eastAsia="en-US"/>
        </w:rPr>
      </w:pPr>
      <w:r>
        <w:rPr/>
        <w:drawing>
          <wp:inline distT="0" distB="0" distL="0" distR="0">
            <wp:extent cx="3593465" cy="1075055"/>
            <wp:effectExtent l="0" t="0" r="0" b="0"/>
            <wp:docPr id="2" name="Afbeelding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4223" t="0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rPr>
          <w:rFonts w:ascii="Arial" w:hAnsi="Arial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Arial" w:hAnsi="Arial"/>
          <w:sz w:val="20"/>
          <w:szCs w:val="20"/>
          <w:lang w:eastAsia="en-US"/>
        </w:rPr>
      </w:r>
    </w:p>
    <w:p>
      <w:pPr>
        <w:pStyle w:val="Normal"/>
        <w:widowControl/>
        <w:rPr>
          <w:rFonts w:ascii="Arial" w:hAnsi="Arial" w:eastAsia="Calibri" w:cs="Times New Roman"/>
          <w:b/>
          <w:b/>
          <w:bCs/>
          <w:sz w:val="24"/>
          <w:szCs w:val="24"/>
          <w:lang w:eastAsia="en-US"/>
        </w:rPr>
      </w:pPr>
      <w:r>
        <w:rPr>
          <w:rFonts w:eastAsia="Calibri" w:cs="Times New Roman" w:ascii="Arial" w:hAnsi="Arial"/>
          <w:b/>
          <w:bCs/>
          <w:sz w:val="24"/>
          <w:szCs w:val="24"/>
          <w:lang w:eastAsia="en-US"/>
        </w:rPr>
      </w:r>
    </w:p>
    <w:p>
      <w:pPr>
        <w:pStyle w:val="Normal"/>
        <w:widowControl/>
        <w:rPr>
          <w:rFonts w:ascii="Arial" w:hAnsi="Arial" w:eastAsia="Calibri" w:cs="Times New Roman"/>
          <w:b/>
          <w:b/>
          <w:bCs/>
          <w:sz w:val="24"/>
          <w:szCs w:val="24"/>
          <w:lang w:eastAsia="en-US"/>
        </w:rPr>
      </w:pPr>
      <w:r>
        <w:rPr>
          <w:rFonts w:eastAsia="Calibri" w:cs="Times New Roman" w:ascii="Arial" w:hAnsi="Arial"/>
          <w:b/>
          <w:bCs/>
          <w:sz w:val="24"/>
          <w:szCs w:val="24"/>
          <w:lang w:eastAsia="en-US"/>
        </w:rPr>
        <w:t>Diaconale mededelingen en inzameling</w:t>
      </w:r>
    </w:p>
    <w:p>
      <w:pPr>
        <w:pStyle w:val="Normal"/>
        <w:widowControl/>
        <w:rPr>
          <w:rFonts w:ascii="Arial" w:hAnsi="Arial" w:eastAsia="Calibri" w:cs="Times New Roman"/>
          <w:b/>
          <w:b/>
          <w:bCs/>
          <w:sz w:val="24"/>
          <w:szCs w:val="24"/>
          <w:lang w:eastAsia="en-US"/>
        </w:rPr>
      </w:pPr>
      <w:r>
        <w:rPr>
          <w:rFonts w:eastAsia="Calibri" w:cs="Times New Roman" w:ascii="Arial" w:hAnsi="Arial"/>
          <w:b/>
          <w:bCs/>
          <w:sz w:val="24"/>
          <w:szCs w:val="24"/>
          <w:lang w:eastAsia="en-US"/>
        </w:rPr>
      </w:r>
    </w:p>
    <w:p>
      <w:pPr>
        <w:pStyle w:val="Normal"/>
        <w:widowControl/>
        <w:rPr>
          <w:rFonts w:ascii="Arial" w:hAnsi="Arial" w:eastAsia="Calibri" w:cs="Times New Roman"/>
          <w:b/>
          <w:b/>
          <w:bCs/>
          <w:sz w:val="24"/>
          <w:szCs w:val="24"/>
          <w:lang w:eastAsia="en-US"/>
        </w:rPr>
      </w:pPr>
      <w:r>
        <w:rPr>
          <w:rFonts w:eastAsia="Calibri" w:cs="Times New Roman" w:ascii="Arial" w:hAnsi="Arial"/>
          <w:b/>
          <w:bCs/>
          <w:sz w:val="24"/>
          <w:szCs w:val="24"/>
          <w:lang w:eastAsia="en-US"/>
        </w:rPr>
        <w:t>Nodiging</w:t>
      </w:r>
    </w:p>
    <w:p>
      <w:pPr>
        <w:pStyle w:val="Normal"/>
        <w:widowControl/>
        <w:rPr>
          <w:rFonts w:ascii="Arial" w:hAnsi="Arial" w:eastAsia="Calibri" w:cs="Times New Roman"/>
          <w:b/>
          <w:b/>
          <w:bCs/>
          <w:sz w:val="24"/>
          <w:szCs w:val="24"/>
          <w:lang w:eastAsia="en-US"/>
        </w:rPr>
      </w:pPr>
      <w:r>
        <w:rPr>
          <w:rFonts w:eastAsia="Calibri" w:cs="Times New Roman" w:ascii="Arial" w:hAnsi="Arial"/>
          <w:b/>
          <w:bCs/>
          <w:sz w:val="24"/>
          <w:szCs w:val="24"/>
          <w:lang w:eastAsia="en-US"/>
        </w:rPr>
      </w:r>
    </w:p>
    <w:p>
      <w:pPr>
        <w:pStyle w:val="Normal"/>
        <w:widowControl/>
        <w:rPr>
          <w:rFonts w:ascii="Arial" w:hAnsi="Arial" w:eastAsia="Calibri" w:cs="Times New Roman"/>
          <w:b/>
          <w:b/>
          <w:bCs/>
          <w:sz w:val="24"/>
          <w:szCs w:val="24"/>
          <w:lang w:eastAsia="en-US"/>
        </w:rPr>
      </w:pPr>
      <w:r>
        <w:rPr>
          <w:rFonts w:eastAsia="Calibri" w:cs="Times New Roman" w:ascii="Arial" w:hAnsi="Arial"/>
          <w:b/>
          <w:bCs/>
          <w:sz w:val="24"/>
          <w:szCs w:val="24"/>
          <w:lang w:eastAsia="en-US"/>
        </w:rPr>
      </w:r>
    </w:p>
    <w:p>
      <w:pPr>
        <w:pStyle w:val="Normal"/>
        <w:widowControl/>
        <w:rPr>
          <w:rFonts w:ascii="Arial" w:hAnsi="Arial" w:eastAsia="Calibri" w:cs="Times New Roman"/>
          <w:b/>
          <w:b/>
          <w:bCs/>
          <w:sz w:val="24"/>
          <w:szCs w:val="24"/>
          <w:lang w:eastAsia="en-US"/>
        </w:rPr>
      </w:pPr>
      <w:r>
        <w:rPr>
          <w:rFonts w:eastAsia="Calibri" w:cs="Times New Roman" w:ascii="Arial" w:hAnsi="Arial"/>
          <w:b/>
          <w:bCs/>
          <w:sz w:val="24"/>
          <w:szCs w:val="24"/>
          <w:lang w:eastAsia="en-US"/>
        </w:rPr>
        <w:t>Tafelgebed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U zeggen wij dank, Eeuwige onze God,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hier en nu, overal en altijd,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omdat U ons met kleurrijke woorden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van profeten en evangelisten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het zicht hebt geboden op een wereld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 xml:space="preserve">beschenen door het licht van uw heil: 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de aarde vol van waarheid en vrede,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de hemel waaruit gerechtigheid neerziet.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Zo hebt U in ons verloren bestaan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grote verwachtingen gewekt: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troost voor wie treuren,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genezing voor wie lijden,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ontferming, genade en vergeving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voor allen die zich tot U keren.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Daarom, o God, met Zacharias, Elisabeth en Maria,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 xml:space="preserve">met allen die uw toekomst 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hebben verwacht en bezongen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zegenen wij uw heilige Naam.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En wij danken U om Jezus, uw Zoon,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 xml:space="preserve">die met zijn komst 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ons leven met uw Naam heeft verbonden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 xml:space="preserve">en met al wat daarin ligt besloten 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aan mededogen, liefde en genade;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 xml:space="preserve">die dienstbaar en deemoedig 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aan uw rijk gestalte heeft gegeven,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 xml:space="preserve">die zijn hart volledig heeft geopend 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voor kwetsbare en machteloze mensen;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die op de avond voor zijn dood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zijn liefde voor ons heeft bezegeld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met de tekenen van deze gaven,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toen Hij een brood nam,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de dankzegging daarover uitsprak,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het brak en aan de zijnen gaf met de woorden;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 xml:space="preserve">   </w:t>
      </w:r>
      <w:r>
        <w:rPr>
          <w:rFonts w:eastAsia="Calibri" w:cs="Times New Roman" w:ascii="Arial" w:hAnsi="Arial"/>
          <w:sz w:val="24"/>
          <w:szCs w:val="24"/>
          <w:lang w:eastAsia="en-US"/>
        </w:rPr>
        <w:t>Dit is mijn lichaam voor u: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 xml:space="preserve">   </w:t>
      </w:r>
      <w:r>
        <w:rPr>
          <w:rFonts w:eastAsia="Calibri" w:cs="Times New Roman" w:ascii="Arial" w:hAnsi="Arial"/>
          <w:sz w:val="24"/>
          <w:szCs w:val="24"/>
          <w:lang w:eastAsia="en-US"/>
        </w:rPr>
        <w:t>doe dit tot mijn gedachtenis.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Ook toen hij na de maaltijd de beker nam,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de dankzegging daarover uitsprak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en die aan de zijnen gaf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met de woorden: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 xml:space="preserve">   </w:t>
      </w:r>
      <w:r>
        <w:rPr>
          <w:rFonts w:eastAsia="Calibri" w:cs="Times New Roman" w:ascii="Arial" w:hAnsi="Arial"/>
          <w:sz w:val="24"/>
          <w:szCs w:val="24"/>
          <w:lang w:eastAsia="en-US"/>
        </w:rPr>
        <w:t>Deze beker is het nieuwe verbond in mijn bloed,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 xml:space="preserve">   </w:t>
      </w:r>
      <w:r>
        <w:rPr>
          <w:rFonts w:eastAsia="Calibri" w:cs="Times New Roman" w:ascii="Arial" w:hAnsi="Arial"/>
          <w:sz w:val="24"/>
          <w:szCs w:val="24"/>
          <w:lang w:eastAsia="en-US"/>
        </w:rPr>
        <w:t xml:space="preserve">doe dit, zo dikwijls u die drinkt, 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 xml:space="preserve">   </w:t>
      </w:r>
      <w:r>
        <w:rPr>
          <w:rFonts w:eastAsia="Calibri" w:cs="Times New Roman" w:ascii="Arial" w:hAnsi="Arial"/>
          <w:sz w:val="24"/>
          <w:szCs w:val="24"/>
          <w:lang w:eastAsia="en-US"/>
        </w:rPr>
        <w:t>tot mijn gedachtenis.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Wek op uw macht, o God, en kom!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Verlos allen die leven in duisternis en verschrikking.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Zend, zo bidden wij, uw heilige Geest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over deze tekenen van brood en wijn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en over ons als gemeenschap –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dat hiermee in ons groeien mag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de vaste hoop op een toekomst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die niemand ons ontnemen kan.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Samen met alle levenden, die wij aan U opdragen,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 xml:space="preserve">samen ook met hen, 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die wij uit handen hebben moeten geven,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 xml:space="preserve">samen met alle geloofsgetuigen, 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die ons tot gids zijn geweest,.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loven wij, God, van liefde, uw naam,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zegenen wij, God van genade, uw glorie,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en prijzen wij, God van belofte, uw trouw –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door Hem en met Hem en in Hem, J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Jezus Christus onze Heer,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die ons bijeen zal brengen in uw rijk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waar wij om bidden met de woorden:</w:t>
      </w:r>
    </w:p>
    <w:p>
      <w:pPr>
        <w:pStyle w:val="Normal"/>
        <w:widowControl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</w:r>
    </w:p>
    <w:p>
      <w:pPr>
        <w:pStyle w:val="Normal"/>
        <w:widowControl/>
        <w:rPr>
          <w:rFonts w:ascii="Arial" w:hAnsi="Arial" w:eastAsia="Calibri" w:cs="Times New Roman"/>
          <w:b/>
          <w:b/>
          <w:bCs/>
          <w:sz w:val="24"/>
          <w:szCs w:val="24"/>
          <w:lang w:eastAsia="en-US"/>
        </w:rPr>
      </w:pPr>
      <w:r>
        <w:rPr>
          <w:rFonts w:eastAsia="Calibri" w:cs="Times New Roman" w:ascii="Arial" w:hAnsi="Arial"/>
          <w:b/>
          <w:bCs/>
          <w:sz w:val="24"/>
          <w:szCs w:val="24"/>
          <w:lang w:eastAsia="en-US"/>
        </w:rPr>
        <w:t>Onze Vader…</w:t>
      </w:r>
    </w:p>
    <w:p>
      <w:pPr>
        <w:pStyle w:val="Normal"/>
        <w:widowControl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Vredegroet</w:t>
      </w:r>
    </w:p>
    <w:p>
      <w:pPr>
        <w:pStyle w:val="Normal"/>
        <w:widowControl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Wensen we elkaar de vrede van Christus!</w:t>
      </w:r>
    </w:p>
    <w:p>
      <w:pPr>
        <w:pStyle w:val="Standard"/>
        <w:tabs>
          <w:tab w:val="clear" w:pos="720"/>
          <w:tab w:val="left" w:pos="0" w:leader="none"/>
          <w:tab w:val="left" w:pos="296" w:leader="none"/>
          <w:tab w:val="left" w:pos="1147" w:leader="none"/>
          <w:tab w:val="left" w:pos="1699" w:leader="none"/>
          <w:tab w:val="left" w:pos="1871" w:leader="none"/>
          <w:tab w:val="left" w:pos="2832" w:leader="none"/>
          <w:tab w:val="left" w:pos="3398" w:leader="none"/>
          <w:tab w:val="left" w:pos="3965" w:leader="none"/>
          <w:tab w:val="left" w:pos="4531" w:leader="none"/>
          <w:tab w:val="left" w:pos="5098" w:leader="none"/>
          <w:tab w:val="left" w:pos="5664" w:leader="none"/>
          <w:tab w:val="left" w:pos="6230" w:leader="none"/>
          <w:tab w:val="left" w:pos="6797" w:leader="none"/>
          <w:tab w:val="left" w:pos="7363" w:leader="none"/>
          <w:tab w:val="left" w:pos="7930" w:leader="none"/>
          <w:tab w:val="left" w:pos="8496" w:leader="none"/>
          <w:tab w:val="left" w:pos="9062" w:leader="none"/>
          <w:tab w:val="left" w:pos="9629" w:leader="none"/>
          <w:tab w:val="left" w:pos="10195" w:leader="none"/>
          <w:tab w:val="left" w:pos="10762" w:leader="none"/>
          <w:tab w:val="left" w:pos="11328" w:leader="none"/>
          <w:tab w:val="left" w:pos="11894" w:leader="none"/>
          <w:tab w:val="left" w:pos="12461" w:leader="none"/>
          <w:tab w:val="left" w:pos="13027" w:leader="none"/>
          <w:tab w:val="left" w:pos="13594" w:leader="none"/>
          <w:tab w:val="left" w:pos="14160" w:leader="none"/>
          <w:tab w:val="left" w:pos="14726" w:leader="none"/>
          <w:tab w:val="left" w:pos="15293" w:leader="none"/>
          <w:tab w:val="left" w:pos="15859" w:leader="none"/>
          <w:tab w:val="left" w:pos="16426" w:leader="none"/>
          <w:tab w:val="left" w:pos="16992" w:leader="none"/>
          <w:tab w:val="left" w:pos="17558" w:leader="none"/>
          <w:tab w:val="left" w:pos="18125" w:leader="none"/>
          <w:tab w:val="left" w:pos="18691" w:leader="none"/>
          <w:tab w:val="left" w:pos="19258" w:leader="none"/>
          <w:tab w:val="left" w:pos="19824" w:leader="none"/>
          <w:tab w:val="left" w:pos="20390" w:leader="none"/>
          <w:tab w:val="left" w:pos="20957" w:leader="none"/>
          <w:tab w:val="left" w:pos="21523" w:leader="none"/>
          <w:tab w:val="left" w:pos="22090" w:leader="none"/>
        </w:tabs>
        <w:rPr>
          <w:rFonts w:ascii="Arial" w:hAnsi="Arial"/>
          <w:b/>
          <w:b/>
          <w:szCs w:val="24"/>
          <w:lang w:val="nl-NL"/>
        </w:rPr>
      </w:pPr>
      <w:r>
        <w:rPr>
          <w:rFonts w:ascii="Arial" w:hAnsi="Arial"/>
          <w:b/>
          <w:szCs w:val="24"/>
          <w:lang w:val="nl-NL"/>
        </w:rPr>
      </w:r>
    </w:p>
    <w:p>
      <w:pPr>
        <w:pStyle w:val="Standard"/>
        <w:tabs>
          <w:tab w:val="clear" w:pos="720"/>
          <w:tab w:val="left" w:pos="0" w:leader="none"/>
          <w:tab w:val="left" w:pos="296" w:leader="none"/>
          <w:tab w:val="left" w:pos="1147" w:leader="none"/>
          <w:tab w:val="left" w:pos="1699" w:leader="none"/>
          <w:tab w:val="left" w:pos="1871" w:leader="none"/>
          <w:tab w:val="left" w:pos="2832" w:leader="none"/>
          <w:tab w:val="left" w:pos="3398" w:leader="none"/>
          <w:tab w:val="left" w:pos="3965" w:leader="none"/>
          <w:tab w:val="left" w:pos="4531" w:leader="none"/>
          <w:tab w:val="left" w:pos="5098" w:leader="none"/>
          <w:tab w:val="left" w:pos="5664" w:leader="none"/>
          <w:tab w:val="left" w:pos="6230" w:leader="none"/>
          <w:tab w:val="left" w:pos="6797" w:leader="none"/>
          <w:tab w:val="left" w:pos="7363" w:leader="none"/>
          <w:tab w:val="left" w:pos="7930" w:leader="none"/>
          <w:tab w:val="left" w:pos="8496" w:leader="none"/>
          <w:tab w:val="left" w:pos="9062" w:leader="none"/>
          <w:tab w:val="left" w:pos="9629" w:leader="none"/>
          <w:tab w:val="left" w:pos="10195" w:leader="none"/>
          <w:tab w:val="left" w:pos="10762" w:leader="none"/>
          <w:tab w:val="left" w:pos="11328" w:leader="none"/>
          <w:tab w:val="left" w:pos="11894" w:leader="none"/>
          <w:tab w:val="left" w:pos="12461" w:leader="none"/>
          <w:tab w:val="left" w:pos="13027" w:leader="none"/>
          <w:tab w:val="left" w:pos="13594" w:leader="none"/>
          <w:tab w:val="left" w:pos="14160" w:leader="none"/>
          <w:tab w:val="left" w:pos="14726" w:leader="none"/>
          <w:tab w:val="left" w:pos="15293" w:leader="none"/>
          <w:tab w:val="left" w:pos="15859" w:leader="none"/>
          <w:tab w:val="left" w:pos="16426" w:leader="none"/>
          <w:tab w:val="left" w:pos="16992" w:leader="none"/>
          <w:tab w:val="left" w:pos="17558" w:leader="none"/>
          <w:tab w:val="left" w:pos="18125" w:leader="none"/>
          <w:tab w:val="left" w:pos="18691" w:leader="none"/>
          <w:tab w:val="left" w:pos="19258" w:leader="none"/>
          <w:tab w:val="left" w:pos="19824" w:leader="none"/>
          <w:tab w:val="left" w:pos="20390" w:leader="none"/>
          <w:tab w:val="left" w:pos="20957" w:leader="none"/>
          <w:tab w:val="left" w:pos="21523" w:leader="none"/>
          <w:tab w:val="left" w:pos="22090" w:leader="none"/>
        </w:tabs>
        <w:rPr>
          <w:rFonts w:ascii="Arial" w:hAnsi="Arial"/>
          <w:b/>
          <w:b/>
          <w:szCs w:val="24"/>
          <w:lang w:val="nl-NL"/>
        </w:rPr>
      </w:pPr>
      <w:r>
        <w:rPr>
          <w:rFonts w:ascii="Arial" w:hAnsi="Arial"/>
          <w:b/>
          <w:szCs w:val="24"/>
          <w:lang w:val="nl-NL"/>
        </w:rPr>
        <w:t>Delen van brood en wijn</w:t>
      </w:r>
    </w:p>
    <w:p>
      <w:pPr>
        <w:pStyle w:val="Standard"/>
        <w:tabs>
          <w:tab w:val="clear" w:pos="720"/>
          <w:tab w:val="left" w:pos="0" w:leader="none"/>
          <w:tab w:val="left" w:pos="296" w:leader="none"/>
          <w:tab w:val="left" w:pos="1147" w:leader="none"/>
          <w:tab w:val="left" w:pos="1699" w:leader="none"/>
          <w:tab w:val="left" w:pos="1871" w:leader="none"/>
          <w:tab w:val="left" w:pos="2832" w:leader="none"/>
          <w:tab w:val="left" w:pos="3398" w:leader="none"/>
          <w:tab w:val="left" w:pos="3965" w:leader="none"/>
          <w:tab w:val="left" w:pos="4531" w:leader="none"/>
          <w:tab w:val="left" w:pos="5098" w:leader="none"/>
          <w:tab w:val="left" w:pos="5664" w:leader="none"/>
          <w:tab w:val="left" w:pos="6230" w:leader="none"/>
          <w:tab w:val="left" w:pos="6797" w:leader="none"/>
          <w:tab w:val="left" w:pos="7363" w:leader="none"/>
          <w:tab w:val="left" w:pos="7930" w:leader="none"/>
          <w:tab w:val="left" w:pos="8496" w:leader="none"/>
          <w:tab w:val="left" w:pos="9062" w:leader="none"/>
          <w:tab w:val="left" w:pos="9629" w:leader="none"/>
          <w:tab w:val="left" w:pos="10195" w:leader="none"/>
          <w:tab w:val="left" w:pos="10762" w:leader="none"/>
          <w:tab w:val="left" w:pos="11328" w:leader="none"/>
          <w:tab w:val="left" w:pos="11894" w:leader="none"/>
          <w:tab w:val="left" w:pos="12461" w:leader="none"/>
          <w:tab w:val="left" w:pos="13027" w:leader="none"/>
          <w:tab w:val="left" w:pos="13594" w:leader="none"/>
          <w:tab w:val="left" w:pos="14160" w:leader="none"/>
          <w:tab w:val="left" w:pos="14726" w:leader="none"/>
          <w:tab w:val="left" w:pos="15293" w:leader="none"/>
          <w:tab w:val="left" w:pos="15859" w:leader="none"/>
          <w:tab w:val="left" w:pos="16426" w:leader="none"/>
          <w:tab w:val="left" w:pos="16992" w:leader="none"/>
          <w:tab w:val="left" w:pos="17558" w:leader="none"/>
          <w:tab w:val="left" w:pos="18125" w:leader="none"/>
          <w:tab w:val="left" w:pos="18691" w:leader="none"/>
          <w:tab w:val="left" w:pos="19258" w:leader="none"/>
          <w:tab w:val="left" w:pos="19824" w:leader="none"/>
          <w:tab w:val="left" w:pos="20390" w:leader="none"/>
          <w:tab w:val="left" w:pos="20957" w:leader="none"/>
          <w:tab w:val="left" w:pos="21523" w:leader="none"/>
          <w:tab w:val="left" w:pos="22090" w:leader="none"/>
        </w:tabs>
        <w:rPr>
          <w:rFonts w:ascii="Arial" w:hAnsi="Arial"/>
          <w:b/>
          <w:b/>
          <w:szCs w:val="24"/>
          <w:lang w:val="nl-NL"/>
        </w:rPr>
      </w:pPr>
      <w:r>
        <w:rPr>
          <w:rFonts w:ascii="Arial" w:hAnsi="Arial"/>
          <w:b/>
          <w:szCs w:val="24"/>
          <w:lang w:val="nl-NL"/>
        </w:rPr>
      </w:r>
    </w:p>
    <w:p>
      <w:pPr>
        <w:pStyle w:val="Standard"/>
        <w:tabs>
          <w:tab w:val="clear" w:pos="720"/>
          <w:tab w:val="left" w:pos="0" w:leader="none"/>
          <w:tab w:val="left" w:pos="296" w:leader="none"/>
          <w:tab w:val="left" w:pos="1147" w:leader="none"/>
          <w:tab w:val="left" w:pos="1699" w:leader="none"/>
          <w:tab w:val="left" w:pos="1871" w:leader="none"/>
          <w:tab w:val="left" w:pos="2832" w:leader="none"/>
          <w:tab w:val="left" w:pos="3398" w:leader="none"/>
          <w:tab w:val="left" w:pos="3965" w:leader="none"/>
          <w:tab w:val="left" w:pos="4531" w:leader="none"/>
          <w:tab w:val="left" w:pos="5098" w:leader="none"/>
          <w:tab w:val="left" w:pos="5664" w:leader="none"/>
          <w:tab w:val="left" w:pos="6230" w:leader="none"/>
          <w:tab w:val="left" w:pos="6797" w:leader="none"/>
          <w:tab w:val="left" w:pos="7363" w:leader="none"/>
          <w:tab w:val="left" w:pos="7930" w:leader="none"/>
          <w:tab w:val="left" w:pos="8496" w:leader="none"/>
          <w:tab w:val="left" w:pos="9062" w:leader="none"/>
          <w:tab w:val="left" w:pos="9629" w:leader="none"/>
          <w:tab w:val="left" w:pos="10195" w:leader="none"/>
          <w:tab w:val="left" w:pos="10762" w:leader="none"/>
          <w:tab w:val="left" w:pos="11328" w:leader="none"/>
          <w:tab w:val="left" w:pos="11894" w:leader="none"/>
          <w:tab w:val="left" w:pos="12461" w:leader="none"/>
          <w:tab w:val="left" w:pos="13027" w:leader="none"/>
          <w:tab w:val="left" w:pos="13594" w:leader="none"/>
          <w:tab w:val="left" w:pos="14160" w:leader="none"/>
          <w:tab w:val="left" w:pos="14726" w:leader="none"/>
          <w:tab w:val="left" w:pos="15293" w:leader="none"/>
          <w:tab w:val="left" w:pos="15859" w:leader="none"/>
          <w:tab w:val="left" w:pos="16426" w:leader="none"/>
          <w:tab w:val="left" w:pos="16992" w:leader="none"/>
          <w:tab w:val="left" w:pos="17558" w:leader="none"/>
          <w:tab w:val="left" w:pos="18125" w:leader="none"/>
          <w:tab w:val="left" w:pos="18691" w:leader="none"/>
          <w:tab w:val="left" w:pos="19258" w:leader="none"/>
          <w:tab w:val="left" w:pos="19824" w:leader="none"/>
          <w:tab w:val="left" w:pos="20390" w:leader="none"/>
          <w:tab w:val="left" w:pos="20957" w:leader="none"/>
          <w:tab w:val="left" w:pos="21523" w:leader="none"/>
          <w:tab w:val="left" w:pos="22090" w:leader="none"/>
        </w:tabs>
        <w:rPr>
          <w:rFonts w:ascii="Arial" w:hAnsi="Arial"/>
          <w:b/>
          <w:b/>
          <w:szCs w:val="24"/>
          <w:lang w:val="nl-NL"/>
        </w:rPr>
      </w:pPr>
      <w:r>
        <w:rPr>
          <w:rFonts w:ascii="Arial" w:hAnsi="Arial"/>
          <w:b/>
          <w:szCs w:val="24"/>
          <w:lang w:val="nl-NL"/>
        </w:rPr>
        <w:t>Slotgebed</w:t>
      </w:r>
    </w:p>
    <w:p>
      <w:pPr>
        <w:pStyle w:val="Standard"/>
        <w:tabs>
          <w:tab w:val="clear" w:pos="720"/>
          <w:tab w:val="left" w:pos="0" w:leader="none"/>
          <w:tab w:val="left" w:pos="296" w:leader="none"/>
          <w:tab w:val="left" w:pos="1147" w:leader="none"/>
          <w:tab w:val="left" w:pos="1699" w:leader="none"/>
          <w:tab w:val="left" w:pos="1871" w:leader="none"/>
          <w:tab w:val="left" w:pos="2832" w:leader="none"/>
          <w:tab w:val="left" w:pos="3398" w:leader="none"/>
          <w:tab w:val="left" w:pos="3965" w:leader="none"/>
          <w:tab w:val="left" w:pos="4531" w:leader="none"/>
          <w:tab w:val="left" w:pos="5098" w:leader="none"/>
          <w:tab w:val="left" w:pos="5664" w:leader="none"/>
          <w:tab w:val="left" w:pos="6230" w:leader="none"/>
          <w:tab w:val="left" w:pos="6797" w:leader="none"/>
          <w:tab w:val="left" w:pos="7363" w:leader="none"/>
          <w:tab w:val="left" w:pos="7930" w:leader="none"/>
          <w:tab w:val="left" w:pos="8496" w:leader="none"/>
          <w:tab w:val="left" w:pos="9062" w:leader="none"/>
          <w:tab w:val="left" w:pos="9629" w:leader="none"/>
          <w:tab w:val="left" w:pos="10195" w:leader="none"/>
          <w:tab w:val="left" w:pos="10762" w:leader="none"/>
          <w:tab w:val="left" w:pos="11328" w:leader="none"/>
          <w:tab w:val="left" w:pos="11894" w:leader="none"/>
          <w:tab w:val="left" w:pos="12461" w:leader="none"/>
          <w:tab w:val="left" w:pos="13027" w:leader="none"/>
          <w:tab w:val="left" w:pos="13594" w:leader="none"/>
          <w:tab w:val="left" w:pos="14160" w:leader="none"/>
          <w:tab w:val="left" w:pos="14726" w:leader="none"/>
          <w:tab w:val="left" w:pos="15293" w:leader="none"/>
          <w:tab w:val="left" w:pos="15859" w:leader="none"/>
          <w:tab w:val="left" w:pos="16426" w:leader="none"/>
          <w:tab w:val="left" w:pos="16992" w:leader="none"/>
          <w:tab w:val="left" w:pos="17558" w:leader="none"/>
          <w:tab w:val="left" w:pos="18125" w:leader="none"/>
          <w:tab w:val="left" w:pos="18691" w:leader="none"/>
          <w:tab w:val="left" w:pos="19258" w:leader="none"/>
          <w:tab w:val="left" w:pos="19824" w:leader="none"/>
          <w:tab w:val="left" w:pos="20390" w:leader="none"/>
          <w:tab w:val="left" w:pos="20957" w:leader="none"/>
          <w:tab w:val="left" w:pos="21523" w:leader="none"/>
          <w:tab w:val="left" w:pos="22090" w:leader="none"/>
        </w:tabs>
        <w:rPr>
          <w:rFonts w:ascii="Arial" w:hAnsi="Arial"/>
          <w:b/>
          <w:b/>
          <w:szCs w:val="24"/>
          <w:lang w:val="nl-NL"/>
        </w:rPr>
      </w:pPr>
      <w:r>
        <w:rPr>
          <w:rFonts w:ascii="Arial" w:hAnsi="Arial"/>
          <w:b/>
          <w:szCs w:val="24"/>
          <w:lang w:val="nl-NL"/>
        </w:rPr>
      </w:r>
    </w:p>
    <w:p>
      <w:pPr>
        <w:pStyle w:val="Standard"/>
        <w:tabs>
          <w:tab w:val="clear" w:pos="720"/>
          <w:tab w:val="left" w:pos="0" w:leader="none"/>
          <w:tab w:val="left" w:pos="296" w:leader="none"/>
          <w:tab w:val="left" w:pos="1147" w:leader="none"/>
          <w:tab w:val="left" w:pos="1699" w:leader="none"/>
          <w:tab w:val="left" w:pos="1871" w:leader="none"/>
          <w:tab w:val="left" w:pos="2832" w:leader="none"/>
          <w:tab w:val="left" w:pos="3398" w:leader="none"/>
          <w:tab w:val="left" w:pos="3965" w:leader="none"/>
          <w:tab w:val="left" w:pos="4531" w:leader="none"/>
          <w:tab w:val="left" w:pos="5098" w:leader="none"/>
          <w:tab w:val="left" w:pos="5664" w:leader="none"/>
          <w:tab w:val="left" w:pos="6230" w:leader="none"/>
          <w:tab w:val="left" w:pos="6797" w:leader="none"/>
          <w:tab w:val="left" w:pos="7363" w:leader="none"/>
          <w:tab w:val="left" w:pos="7930" w:leader="none"/>
          <w:tab w:val="left" w:pos="8496" w:leader="none"/>
          <w:tab w:val="left" w:pos="9062" w:leader="none"/>
          <w:tab w:val="left" w:pos="9629" w:leader="none"/>
          <w:tab w:val="left" w:pos="10195" w:leader="none"/>
          <w:tab w:val="left" w:pos="10762" w:leader="none"/>
          <w:tab w:val="left" w:pos="11328" w:leader="none"/>
          <w:tab w:val="left" w:pos="11894" w:leader="none"/>
          <w:tab w:val="left" w:pos="12461" w:leader="none"/>
          <w:tab w:val="left" w:pos="13027" w:leader="none"/>
          <w:tab w:val="left" w:pos="13594" w:leader="none"/>
          <w:tab w:val="left" w:pos="14160" w:leader="none"/>
          <w:tab w:val="left" w:pos="14726" w:leader="none"/>
          <w:tab w:val="left" w:pos="15293" w:leader="none"/>
          <w:tab w:val="left" w:pos="15859" w:leader="none"/>
          <w:tab w:val="left" w:pos="16426" w:leader="none"/>
          <w:tab w:val="left" w:pos="16992" w:leader="none"/>
          <w:tab w:val="left" w:pos="17558" w:leader="none"/>
          <w:tab w:val="left" w:pos="18125" w:leader="none"/>
          <w:tab w:val="left" w:pos="18691" w:leader="none"/>
          <w:tab w:val="left" w:pos="19258" w:leader="none"/>
          <w:tab w:val="left" w:pos="19824" w:leader="none"/>
          <w:tab w:val="left" w:pos="20390" w:leader="none"/>
          <w:tab w:val="left" w:pos="20957" w:leader="none"/>
          <w:tab w:val="left" w:pos="21523" w:leader="none"/>
          <w:tab w:val="left" w:pos="22090" w:leader="none"/>
        </w:tabs>
        <w:rPr>
          <w:rFonts w:ascii="Arial" w:hAnsi="Arial"/>
          <w:b/>
          <w:b/>
          <w:szCs w:val="24"/>
          <w:lang w:val="nl-NL"/>
        </w:rPr>
      </w:pPr>
      <w:r>
        <w:rPr>
          <w:rFonts w:ascii="Arial" w:hAnsi="Arial"/>
          <w:b/>
          <w:szCs w:val="24"/>
          <w:lang w:val="nl-NL"/>
        </w:rPr>
        <w:t>ZENDING EN ZEGENING</w:t>
      </w:r>
    </w:p>
    <w:p>
      <w:pPr>
        <w:pStyle w:val="Standard"/>
        <w:tabs>
          <w:tab w:val="clear" w:pos="720"/>
          <w:tab w:val="left" w:pos="0" w:leader="none"/>
          <w:tab w:val="left" w:pos="296" w:leader="none"/>
          <w:tab w:val="left" w:pos="1147" w:leader="none"/>
          <w:tab w:val="left" w:pos="1699" w:leader="none"/>
          <w:tab w:val="left" w:pos="1871" w:leader="none"/>
          <w:tab w:val="left" w:pos="2832" w:leader="none"/>
          <w:tab w:val="left" w:pos="3398" w:leader="none"/>
          <w:tab w:val="left" w:pos="3965" w:leader="none"/>
          <w:tab w:val="left" w:pos="4531" w:leader="none"/>
          <w:tab w:val="left" w:pos="5098" w:leader="none"/>
          <w:tab w:val="left" w:pos="5664" w:leader="none"/>
          <w:tab w:val="left" w:pos="6230" w:leader="none"/>
          <w:tab w:val="left" w:pos="6797" w:leader="none"/>
          <w:tab w:val="left" w:pos="7363" w:leader="none"/>
          <w:tab w:val="left" w:pos="7930" w:leader="none"/>
          <w:tab w:val="left" w:pos="8496" w:leader="none"/>
          <w:tab w:val="left" w:pos="9062" w:leader="none"/>
          <w:tab w:val="left" w:pos="9629" w:leader="none"/>
          <w:tab w:val="left" w:pos="10195" w:leader="none"/>
          <w:tab w:val="left" w:pos="10762" w:leader="none"/>
          <w:tab w:val="left" w:pos="11328" w:leader="none"/>
          <w:tab w:val="left" w:pos="11894" w:leader="none"/>
          <w:tab w:val="left" w:pos="12461" w:leader="none"/>
          <w:tab w:val="left" w:pos="13027" w:leader="none"/>
          <w:tab w:val="left" w:pos="13594" w:leader="none"/>
          <w:tab w:val="left" w:pos="14160" w:leader="none"/>
          <w:tab w:val="left" w:pos="14726" w:leader="none"/>
          <w:tab w:val="left" w:pos="15293" w:leader="none"/>
          <w:tab w:val="left" w:pos="15859" w:leader="none"/>
          <w:tab w:val="left" w:pos="16426" w:leader="none"/>
          <w:tab w:val="left" w:pos="16992" w:leader="none"/>
          <w:tab w:val="left" w:pos="17558" w:leader="none"/>
          <w:tab w:val="left" w:pos="18125" w:leader="none"/>
          <w:tab w:val="left" w:pos="18691" w:leader="none"/>
          <w:tab w:val="left" w:pos="19258" w:leader="none"/>
          <w:tab w:val="left" w:pos="19824" w:leader="none"/>
          <w:tab w:val="left" w:pos="20390" w:leader="none"/>
          <w:tab w:val="left" w:pos="20957" w:leader="none"/>
          <w:tab w:val="left" w:pos="21523" w:leader="none"/>
          <w:tab w:val="left" w:pos="22090" w:leader="none"/>
        </w:tabs>
        <w:rPr>
          <w:rFonts w:ascii="Arial" w:hAnsi="Arial"/>
          <w:b/>
          <w:b/>
          <w:szCs w:val="24"/>
          <w:lang w:val="nl-NL"/>
        </w:rPr>
      </w:pPr>
      <w:r>
        <w:rPr>
          <w:rFonts w:ascii="Arial" w:hAnsi="Arial"/>
          <w:b/>
          <w:szCs w:val="24"/>
          <w:lang w:val="nl-NL"/>
        </w:rPr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  <w:t xml:space="preserve">Slotlied: </w:t>
      </w:r>
      <w:r>
        <w:rPr>
          <w:rFonts w:cs="Arial" w:ascii="Arial" w:hAnsi="Arial"/>
          <w:spacing w:val="-2"/>
          <w:sz w:val="24"/>
          <w:szCs w:val="24"/>
        </w:rPr>
        <w:t>Godlof! Nu is gekomen</w:t>
      </w:r>
      <w:r>
        <w:rPr>
          <w:rFonts w:cs="Arial" w:ascii="Arial" w:hAnsi="Arial"/>
          <w:b/>
          <w:bCs/>
          <w:spacing w:val="-2"/>
          <w:sz w:val="24"/>
          <w:szCs w:val="24"/>
        </w:rPr>
        <w:t xml:space="preserve"> </w:t>
      </w:r>
      <w:r>
        <w:rPr>
          <w:rFonts w:cs="Arial" w:ascii="Arial" w:hAnsi="Arial"/>
          <w:spacing w:val="-2"/>
          <w:sz w:val="24"/>
          <w:szCs w:val="24"/>
        </w:rPr>
        <w:t>LB 438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spacing w:val="-2"/>
          <w:sz w:val="24"/>
          <w:szCs w:val="24"/>
        </w:rPr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  <w:t>Zending en zegen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spacing w:val="-2"/>
          <w:sz w:val="24"/>
          <w:szCs w:val="24"/>
        </w:rPr>
        <w:t>Allen zingen: Amen.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spacing w:val="-2"/>
          <w:sz w:val="24"/>
          <w:szCs w:val="24"/>
        </w:rPr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  <w:t>Orgelspel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  <w:br/>
        <w:t>Medewerkers aan deze dienst: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b/>
          <w:b/>
          <w:bCs/>
          <w:spacing w:val="-2"/>
          <w:sz w:val="24"/>
          <w:szCs w:val="24"/>
        </w:rPr>
      </w:pPr>
      <w:r>
        <w:rPr>
          <w:rFonts w:cs="Arial" w:ascii="Arial" w:hAnsi="Arial"/>
          <w:b/>
          <w:bCs/>
          <w:spacing w:val="-2"/>
          <w:sz w:val="24"/>
          <w:szCs w:val="24"/>
        </w:rPr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spacing w:val="-2"/>
          <w:sz w:val="24"/>
          <w:szCs w:val="24"/>
        </w:rPr>
        <w:t xml:space="preserve">Voorganger: </w:t>
        <w:tab/>
        <w:tab/>
        <w:t xml:space="preserve">ds Feike Volbeda 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spacing w:val="-2"/>
          <w:sz w:val="24"/>
          <w:szCs w:val="24"/>
        </w:rPr>
        <w:t xml:space="preserve">Openingswoord: </w:t>
        <w:tab/>
        <w:t>Mirjam van Lohuizen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spacing w:val="-2"/>
          <w:sz w:val="24"/>
          <w:szCs w:val="24"/>
        </w:rPr>
        <w:t xml:space="preserve">Diaken: </w:t>
        <w:tab/>
        <w:tab/>
        <w:t>Hilbert Annen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spacing w:val="-2"/>
          <w:sz w:val="24"/>
          <w:szCs w:val="24"/>
        </w:rPr>
        <w:t xml:space="preserve">Lector: </w:t>
        <w:tab/>
        <w:tab/>
        <w:t>Mirjam van Lohuizen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spacing w:val="-2"/>
          <w:sz w:val="24"/>
          <w:szCs w:val="24"/>
        </w:rPr>
        <w:t>Organist:</w:t>
        <w:tab/>
        <w:tab/>
        <w:t>Dick Dijkstra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spacing w:val="-2"/>
          <w:sz w:val="24"/>
          <w:szCs w:val="24"/>
        </w:rPr>
        <w:t xml:space="preserve">Beeld: </w:t>
        <w:tab/>
        <w:tab/>
        <w:t>Auke Faber</w:t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spacing w:val="-2"/>
          <w:sz w:val="24"/>
          <w:szCs w:val="24"/>
        </w:rPr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spacing w:val="-2"/>
          <w:sz w:val="24"/>
          <w:szCs w:val="24"/>
        </w:rPr>
        <w:br/>
        <w:br/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spacing w:val="-2"/>
          <w:sz w:val="24"/>
          <w:szCs w:val="24"/>
        </w:rPr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spacing w:val="-2"/>
          <w:sz w:val="24"/>
          <w:szCs w:val="24"/>
        </w:rPr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spacing w:val="-2"/>
          <w:sz w:val="24"/>
          <w:szCs w:val="24"/>
        </w:rPr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spacing w:val="-2"/>
          <w:sz w:val="24"/>
          <w:szCs w:val="24"/>
        </w:rPr>
      </w:r>
    </w:p>
    <w:p>
      <w:pPr>
        <w:pStyle w:val="Normal"/>
        <w:suppressAutoHyphens w:val="true"/>
        <w:spacing w:lineRule="atLeast" w:line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spacing w:val="-2"/>
          <w:sz w:val="24"/>
          <w:szCs w:val="24"/>
        </w:rPr>
        <w:br/>
      </w:r>
      <w:r>
        <w:rPr>
          <w:rFonts w:cs="Times New Roman" w:ascii="Times New Roman" w:hAnsi="Times New Roman"/>
          <w:b/>
          <w:bCs/>
        </w:rPr>
        <w:t>Wijkdiaconie: bankrekeningnummer NL 45 INGB 0003 2086 49 (ten name van werkgroep diaconaat De Fontein)</w:t>
      </w:r>
      <w:r>
        <w:rPr>
          <w:rFonts w:cs="Arial" w:ascii="Arial" w:hAnsi="Arial"/>
          <w:spacing w:val="-2"/>
          <w:sz w:val="24"/>
          <w:szCs w:val="24"/>
        </w:rPr>
        <w:br/>
        <w:br/>
      </w:r>
      <w:r>
        <w:rPr/>
        <w:drawing>
          <wp:inline distT="0" distB="0" distL="0" distR="0">
            <wp:extent cx="914400" cy="914400"/>
            <wp:effectExtent l="0" t="0" r="0" b="0"/>
            <wp:docPr id="3" name="Afbeelding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</w:rPr>
        <w:t>httpps://kerk050.nl/DFC</w:t>
        <w:br/>
        <w:br/>
      </w:r>
      <w:r>
        <w:rPr>
          <w:rFonts w:cs="Arial" w:ascii="Arial" w:hAnsi="Arial"/>
          <w:spacing w:val="-2"/>
          <w:sz w:val="24"/>
          <w:szCs w:val="24"/>
        </w:rPr>
        <w:br/>
        <w:br/>
      </w:r>
      <w:r>
        <w:rPr>
          <w:rFonts w:cs="Times New Roman" w:ascii="Times New Roman" w:hAnsi="Times New Roman"/>
          <w:b/>
          <w:bCs/>
        </w:rPr>
        <w:br/>
      </w:r>
    </w:p>
    <w:sectPr>
      <w:footerReference w:type="default" r:id="rId5"/>
      <w:type w:val="nextPage"/>
      <w:pgSz w:orient="landscape" w:w="7920" w:h="12240"/>
      <w:pgMar w:left="1134" w:right="1134" w:header="0" w:top="1134" w:footer="1134" w:bottom="1191" w:gutter="0"/>
      <w:pgNumType w:start="1" w:fmt="decimal"/>
      <w:formProt w:val="false"/>
      <w:titlePg/>
      <w:textDirection w:val="lrTb"/>
      <w:docGrid w:type="default" w:linePitch="313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Univer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Voetteks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0" wp14:anchorId="5B20A85D">
              <wp:simplePos x="0" y="0"/>
              <wp:positionH relativeFrom="page">
                <wp:posOffset>4386580</wp:posOffset>
              </wp:positionH>
              <wp:positionV relativeFrom="page">
                <wp:posOffset>7230745</wp:posOffset>
              </wp:positionV>
              <wp:extent cx="566420" cy="192405"/>
              <wp:effectExtent l="0" t="0" r="0" b="0"/>
              <wp:wrapNone/>
              <wp:docPr id="4" name="Rectangl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rot="10800000">
                        <a:off x="0" y="0"/>
                        <a:ext cx="565920" cy="191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inhoud"/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E97132"/>
                            </w:rPr>
                          </w:pPr>
                          <w:r>
                            <w:rPr>
                              <w:color w:val="E97132"/>
                            </w:rPr>
                            <w:fldChar w:fldCharType="begin"/>
                          </w:r>
                          <w:r>
                            <w:rPr>
                              <w:color w:val="E97132"/>
                            </w:rPr>
                            <w:instrText> PAGE </w:instrText>
                          </w:r>
                          <w:r>
                            <w:rPr>
                              <w:color w:val="E97132"/>
                            </w:rPr>
                            <w:fldChar w:fldCharType="separate"/>
                          </w:r>
                          <w:r>
                            <w:rPr>
                              <w:color w:val="E97132"/>
                            </w:rPr>
                            <w:t>7</w:t>
                          </w:r>
                          <w:r>
                            <w:rPr>
                              <w:color w:val="E97132"/>
                            </w:rPr>
                            <w:fldChar w:fldCharType="end"/>
                          </w:r>
                        </w:p>
                      </w:txbxContent>
                    </wps:txbx>
                    <wps:bodyPr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1" stroked="f" style="position:absolute;margin-left:345.4pt;margin-top:569.35pt;width:44.5pt;height:15.05pt;flip:x;rotation:180;mso-position-horizontal-relative:page;mso-position-vertical-relative:page" wp14:anchorId="5B20A85D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inhoud"/>
                      <w:pBdr>
                        <w:top w:val="single" w:sz="4" w:space="1" w:color="7F7F7F"/>
                      </w:pBdr>
                      <w:jc w:val="center"/>
                      <w:rPr>
                        <w:color w:val="E97132"/>
                      </w:rPr>
                    </w:pPr>
                    <w:r>
                      <w:rPr>
                        <w:color w:val="E97132"/>
                      </w:rPr>
                      <w:fldChar w:fldCharType="begin"/>
                    </w:r>
                    <w:r>
                      <w:rPr>
                        <w:color w:val="E97132"/>
                      </w:rPr>
                      <w:instrText> PAGE </w:instrText>
                    </w:r>
                    <w:r>
                      <w:rPr>
                        <w:color w:val="E97132"/>
                      </w:rPr>
                      <w:fldChar w:fldCharType="separate"/>
                    </w:r>
                    <w:r>
                      <w:rPr>
                        <w:color w:val="E97132"/>
                      </w:rPr>
                      <w:t>7</w:t>
                    </w:r>
                    <w:r>
                      <w:rPr>
                        <w:color w:val="E9713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950"/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Univers" w:hAnsi="Univers" w:cs="Univers" w:eastAsia="Times New Roman"/>
      <w:color w:val="auto"/>
      <w:kern w:val="0"/>
      <w:sz w:val="23"/>
      <w:szCs w:val="23"/>
      <w:lang w:val="nl-NL" w:eastAsia="nl-N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indnootanker">
    <w:name w:val="Eindnootanker"/>
    <w:rPr>
      <w:vertAlign w:val="superscript"/>
    </w:rPr>
  </w:style>
  <w:style w:type="character" w:styleId="EndnoteCharacters">
    <w:name w:val="Endnote Characters"/>
    <w:semiHidden/>
    <w:qFormat/>
    <w:rPr>
      <w:vertAlign w:val="superscript"/>
    </w:rPr>
  </w:style>
  <w:style w:type="character" w:styleId="Voetnootverwijzing" w:customStyle="1">
    <w:name w:val="Voetnootverwijzing"/>
    <w:qFormat/>
    <w:rPr>
      <w:vertAlign w:val="superscript"/>
    </w:rPr>
  </w:style>
  <w:style w:type="character" w:styleId="EquationCaption" w:customStyle="1">
    <w:name w:val="_Equation Caption"/>
    <w:qFormat/>
    <w:rPr/>
  </w:style>
  <w:style w:type="character" w:styleId="KoptekstChar" w:customStyle="1">
    <w:name w:val="Koptekst Char"/>
    <w:link w:val="Koptekst"/>
    <w:uiPriority w:val="99"/>
    <w:qFormat/>
    <w:rsid w:val="00a54b2b"/>
    <w:rPr>
      <w:rFonts w:ascii="Univers" w:hAnsi="Univers" w:cs="Univers"/>
      <w:sz w:val="23"/>
      <w:szCs w:val="23"/>
    </w:rPr>
  </w:style>
  <w:style w:type="character" w:styleId="VoettekstChar" w:customStyle="1">
    <w:name w:val="Voettekst Char"/>
    <w:link w:val="Voettekst"/>
    <w:uiPriority w:val="99"/>
    <w:qFormat/>
    <w:rsid w:val="00a54b2b"/>
    <w:rPr>
      <w:rFonts w:ascii="Univers" w:hAnsi="Univers" w:cs="Univers"/>
      <w:sz w:val="23"/>
      <w:szCs w:val="23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ucida 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indnoot">
    <w:name w:val="Endnote Text"/>
    <w:basedOn w:val="Normal"/>
    <w:semiHidden/>
    <w:pPr/>
    <w:rPr>
      <w:rFonts w:cs="Times New Roman"/>
      <w:sz w:val="24"/>
      <w:szCs w:val="24"/>
    </w:rPr>
  </w:style>
  <w:style w:type="paragraph" w:styleId="Voetnoot">
    <w:name w:val="Footnote Text"/>
    <w:basedOn w:val="Normal"/>
    <w:semiHidden/>
    <w:pPr/>
    <w:rPr>
      <w:rFonts w:cs="Times New Roman"/>
      <w:sz w:val="24"/>
      <w:szCs w:val="24"/>
    </w:rPr>
  </w:style>
  <w:style w:type="paragraph" w:styleId="Inhopg1" w:customStyle="1">
    <w:name w:val="inhopg 1"/>
    <w:basedOn w:val="Normal"/>
    <w:qFormat/>
    <w:pPr>
      <w:tabs>
        <w:tab w:val="clear" w:pos="720"/>
        <w:tab w:val="right" w:pos="9360" w:leader="dot"/>
      </w:tabs>
      <w:suppressAutoHyphens w:val="true"/>
      <w:spacing w:lineRule="atLeast" w:line="240" w:before="480" w:after="0"/>
      <w:ind w:left="720" w:right="720" w:hanging="720"/>
    </w:pPr>
    <w:rPr>
      <w:lang w:val="en-US"/>
    </w:rPr>
  </w:style>
  <w:style w:type="paragraph" w:styleId="Inhopg2" w:customStyle="1">
    <w:name w:val="inhopg 2"/>
    <w:basedOn w:val="Normal"/>
    <w:qFormat/>
    <w:pPr>
      <w:tabs>
        <w:tab w:val="clear" w:pos="720"/>
        <w:tab w:val="right" w:pos="9360" w:leader="dot"/>
      </w:tabs>
      <w:suppressAutoHyphens w:val="true"/>
      <w:spacing w:lineRule="atLeast" w:line="240"/>
      <w:ind w:left="720" w:right="720" w:hanging="0"/>
    </w:pPr>
    <w:rPr>
      <w:lang w:val="en-US"/>
    </w:rPr>
  </w:style>
  <w:style w:type="paragraph" w:styleId="Inhopg3" w:customStyle="1">
    <w:name w:val="inhopg 3"/>
    <w:basedOn w:val="Normal"/>
    <w:qFormat/>
    <w:pPr>
      <w:tabs>
        <w:tab w:val="clear" w:pos="720"/>
        <w:tab w:val="right" w:pos="9360" w:leader="dot"/>
      </w:tabs>
      <w:suppressAutoHyphens w:val="true"/>
      <w:spacing w:lineRule="atLeast" w:line="240"/>
      <w:ind w:left="720" w:right="720" w:hanging="0"/>
    </w:pPr>
    <w:rPr>
      <w:lang w:val="en-US"/>
    </w:rPr>
  </w:style>
  <w:style w:type="paragraph" w:styleId="Inhopg4" w:customStyle="1">
    <w:name w:val="inhopg 4"/>
    <w:basedOn w:val="Normal"/>
    <w:qFormat/>
    <w:pPr>
      <w:tabs>
        <w:tab w:val="clear" w:pos="720"/>
        <w:tab w:val="right" w:pos="9360" w:leader="dot"/>
      </w:tabs>
      <w:suppressAutoHyphens w:val="true"/>
      <w:spacing w:lineRule="atLeast" w:line="240"/>
      <w:ind w:left="720" w:right="720" w:hanging="0"/>
    </w:pPr>
    <w:rPr>
      <w:lang w:val="en-US"/>
    </w:rPr>
  </w:style>
  <w:style w:type="paragraph" w:styleId="Inhopg5" w:customStyle="1">
    <w:name w:val="inhopg 5"/>
    <w:basedOn w:val="Normal"/>
    <w:qFormat/>
    <w:pPr>
      <w:tabs>
        <w:tab w:val="clear" w:pos="720"/>
        <w:tab w:val="right" w:pos="9360" w:leader="dot"/>
      </w:tabs>
      <w:suppressAutoHyphens w:val="true"/>
      <w:spacing w:lineRule="atLeast" w:line="240"/>
      <w:ind w:left="720" w:right="720" w:hanging="0"/>
    </w:pPr>
    <w:rPr>
      <w:lang w:val="en-US"/>
    </w:rPr>
  </w:style>
  <w:style w:type="paragraph" w:styleId="Inhopg6" w:customStyle="1">
    <w:name w:val="inhopg 6"/>
    <w:basedOn w:val="Normal"/>
    <w:qFormat/>
    <w:pPr>
      <w:tabs>
        <w:tab w:val="clear" w:pos="720"/>
        <w:tab w:val="right" w:pos="9360" w:leader="none"/>
      </w:tabs>
      <w:suppressAutoHyphens w:val="true"/>
      <w:spacing w:lineRule="atLeast" w:line="240"/>
      <w:ind w:left="720" w:hanging="720"/>
    </w:pPr>
    <w:rPr>
      <w:lang w:val="en-US"/>
    </w:rPr>
  </w:style>
  <w:style w:type="paragraph" w:styleId="Inhopg7" w:customStyle="1">
    <w:name w:val="inhopg 7"/>
    <w:basedOn w:val="Normal"/>
    <w:qFormat/>
    <w:pPr>
      <w:suppressAutoHyphens w:val="true"/>
      <w:spacing w:lineRule="atLeast" w:line="240"/>
      <w:ind w:left="720" w:hanging="720"/>
    </w:pPr>
    <w:rPr>
      <w:lang w:val="en-US"/>
    </w:rPr>
  </w:style>
  <w:style w:type="paragraph" w:styleId="Inhopg8" w:customStyle="1">
    <w:name w:val="inhopg 8"/>
    <w:basedOn w:val="Normal"/>
    <w:qFormat/>
    <w:pPr>
      <w:tabs>
        <w:tab w:val="clear" w:pos="720"/>
        <w:tab w:val="right" w:pos="9360" w:leader="none"/>
      </w:tabs>
      <w:suppressAutoHyphens w:val="true"/>
      <w:spacing w:lineRule="atLeast" w:line="240"/>
      <w:ind w:left="720" w:hanging="720"/>
    </w:pPr>
    <w:rPr>
      <w:lang w:val="en-US"/>
    </w:rPr>
  </w:style>
  <w:style w:type="paragraph" w:styleId="Inhopg9" w:customStyle="1">
    <w:name w:val="inhopg 9"/>
    <w:basedOn w:val="Normal"/>
    <w:qFormat/>
    <w:pPr>
      <w:tabs>
        <w:tab w:val="clear" w:pos="720"/>
        <w:tab w:val="right" w:pos="9360" w:leader="dot"/>
      </w:tabs>
      <w:suppressAutoHyphens w:val="true"/>
      <w:spacing w:lineRule="atLeast" w:line="240"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qFormat/>
    <w:pPr>
      <w:tabs>
        <w:tab w:val="clear" w:pos="720"/>
        <w:tab w:val="right" w:pos="9360" w:leader="dot"/>
      </w:tabs>
      <w:suppressAutoHyphens w:val="true"/>
      <w:spacing w:lineRule="atLeast" w:line="240"/>
      <w:ind w:left="720" w:hanging="720"/>
    </w:pPr>
    <w:rPr>
      <w:lang w:val="en-US"/>
    </w:rPr>
  </w:style>
  <w:style w:type="paragraph" w:styleId="Index2">
    <w:name w:val="index 2"/>
    <w:basedOn w:val="Normal"/>
    <w:next w:val="Normal"/>
    <w:autoRedefine/>
    <w:semiHidden/>
    <w:qFormat/>
    <w:pPr>
      <w:tabs>
        <w:tab w:val="clear" w:pos="720"/>
        <w:tab w:val="right" w:pos="9360" w:leader="dot"/>
      </w:tabs>
      <w:suppressAutoHyphens w:val="true"/>
      <w:spacing w:lineRule="atLeast" w:line="240"/>
      <w:ind w:left="720" w:hanging="0"/>
    </w:pPr>
    <w:rPr>
      <w:lang w:val="en-US"/>
    </w:rPr>
  </w:style>
  <w:style w:type="paragraph" w:styleId="Bronvermelding" w:customStyle="1">
    <w:name w:val="bronvermelding"/>
    <w:basedOn w:val="Normal"/>
    <w:qFormat/>
    <w:pPr>
      <w:tabs>
        <w:tab w:val="clear" w:pos="720"/>
        <w:tab w:val="right" w:pos="9360" w:leader="none"/>
      </w:tabs>
      <w:suppressAutoHyphens w:val="true"/>
      <w:spacing w:lineRule="atLeast" w:line="240"/>
    </w:pPr>
    <w:rPr>
      <w:lang w:val="en-US"/>
    </w:rPr>
  </w:style>
  <w:style w:type="paragraph" w:styleId="Bijschrift1" w:customStyle="1">
    <w:name w:val="bijschrift"/>
    <w:basedOn w:val="Normal"/>
    <w:qFormat/>
    <w:pPr/>
    <w:rPr>
      <w:rFonts w:cs="Times New Roman"/>
      <w:sz w:val="24"/>
      <w:szCs w:val="24"/>
    </w:rPr>
  </w:style>
  <w:style w:type="paragraph" w:styleId="Standard" w:customStyle="1">
    <w:name w:val="Standard"/>
    <w:qFormat/>
    <w:rsid w:val="009635c6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en-US" w:eastAsia="nl-NL" w:bidi="ar-SA"/>
    </w:rPr>
  </w:style>
  <w:style w:type="paragraph" w:styleId="NoSpacing">
    <w:name w:val="No Spacing"/>
    <w:uiPriority w:val="1"/>
    <w:qFormat/>
    <w:rsid w:val="004735e5"/>
    <w:pPr>
      <w:widowControl w:val="false"/>
      <w:bidi w:val="0"/>
      <w:spacing w:before="120" w:after="120"/>
      <w:jc w:val="left"/>
    </w:pPr>
    <w:rPr>
      <w:rFonts w:ascii="Arial" w:hAnsi="Arial" w:cs="Univers" w:eastAsia="Times New Roman"/>
      <w:color w:val="auto"/>
      <w:kern w:val="0"/>
      <w:sz w:val="24"/>
      <w:szCs w:val="23"/>
      <w:lang w:val="nl-NL" w:eastAsia="nl-NL" w:bidi="ar-SA"/>
    </w:rPr>
  </w:style>
  <w:style w:type="paragraph" w:styleId="Kopenvoettekst">
    <w:name w:val="Kop- en voettekst"/>
    <w:basedOn w:val="Normal"/>
    <w:qFormat/>
    <w:pPr/>
    <w:rPr/>
  </w:style>
  <w:style w:type="paragraph" w:styleId="Koptekst">
    <w:name w:val="Header"/>
    <w:basedOn w:val="Normal"/>
    <w:link w:val="KoptekstChar"/>
    <w:uiPriority w:val="99"/>
    <w:unhideWhenUsed/>
    <w:rsid w:val="00a54b2b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Voettekst">
    <w:name w:val="Footer"/>
    <w:basedOn w:val="Normal"/>
    <w:link w:val="VoettekstChar"/>
    <w:uiPriority w:val="99"/>
    <w:unhideWhenUsed/>
    <w:rsid w:val="00a54b2b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rameinhoud">
    <w:name w:val="Frame-inhoud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DB07F-6889-4357-A0B6-63770B1D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LibreOffice/6.4.2.2$Windows_X86_64 LibreOffice_project/4e471d8c02c9c90f512f7f9ead8875b57fcb1ec3</Application>
  <Pages>8</Pages>
  <Words>592</Words>
  <Characters>3258</Characters>
  <CharactersWithSpaces>3843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2024-12-16T15:47:00Z</dcterms:created>
  <dc:creator>F. Volbeda</dc:creator>
  <dc:description/>
  <dc:language>nl-NL</dc:language>
  <cp:lastModifiedBy>Hessel Boersma</cp:lastModifiedBy>
  <cp:lastPrinted>2024-12-16T15:39:00Z</cp:lastPrinted>
  <dcterms:modified xsi:type="dcterms:W3CDTF">2024-12-17T16:19:29Z</dcterms:modified>
  <cp:revision>3</cp:revision>
  <dc:subject/>
  <dc:title>Zondag 22 december 2024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